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12" w:rsidRPr="00C45BB4" w:rsidRDefault="00D16412" w:rsidP="00D16412">
      <w:pPr>
        <w:shd w:val="clear" w:color="auto" w:fill="FFFFFF"/>
        <w:spacing w:after="0" w:line="240" w:lineRule="auto"/>
        <w:ind w:left="1416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5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работы Совета по педагогической этике</w:t>
      </w:r>
    </w:p>
    <w:p w:rsidR="00D16412" w:rsidRPr="007F7638" w:rsidRDefault="00D16412" w:rsidP="00D16412">
      <w:pPr>
        <w:shd w:val="clear" w:color="auto" w:fill="FFFFFF"/>
        <w:spacing w:after="0" w:line="240" w:lineRule="auto"/>
        <w:ind w:left="141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45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КГУ </w:t>
      </w:r>
      <w:r w:rsidRPr="007F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proofErr w:type="spellStart"/>
      <w:r w:rsidRPr="007F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Щербаковская</w:t>
      </w:r>
      <w:proofErr w:type="spellEnd"/>
      <w:r w:rsidRPr="007F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общеобразовательная школа</w:t>
      </w:r>
    </w:p>
    <w:p w:rsidR="00D16412" w:rsidRDefault="00D16412" w:rsidP="00D16412">
      <w:pPr>
        <w:shd w:val="clear" w:color="auto" w:fill="FFFFFF"/>
        <w:spacing w:after="0" w:line="240" w:lineRule="auto"/>
        <w:ind w:left="141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F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имени Мариям </w:t>
      </w:r>
      <w:proofErr w:type="spellStart"/>
      <w:r w:rsidRPr="007F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Хакимжановой</w:t>
      </w:r>
      <w:proofErr w:type="spellEnd"/>
      <w:r w:rsidRPr="007F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отдела образования </w:t>
      </w:r>
      <w:proofErr w:type="spellStart"/>
      <w:r w:rsidRPr="007F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Алтынсаринского</w:t>
      </w:r>
      <w:proofErr w:type="spellEnd"/>
      <w:r w:rsidRPr="007F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района» Управления образования </w:t>
      </w:r>
      <w:proofErr w:type="spellStart"/>
      <w:r w:rsidRPr="007F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акимата</w:t>
      </w:r>
      <w:proofErr w:type="spellEnd"/>
      <w:r w:rsidRPr="007F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F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Костанайской</w:t>
      </w:r>
      <w:proofErr w:type="spellEnd"/>
      <w:r w:rsidRPr="007F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D16412" w:rsidRDefault="00D16412" w:rsidP="00D16412">
      <w:pPr>
        <w:shd w:val="clear" w:color="auto" w:fill="FFFFFF"/>
        <w:spacing w:after="0" w:line="240" w:lineRule="auto"/>
        <w:ind w:left="141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45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C45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2024</w:t>
      </w:r>
      <w:r w:rsidRPr="00C45B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учебный год</w:t>
      </w:r>
    </w:p>
    <w:p w:rsidR="00D16412" w:rsidRPr="000045D6" w:rsidRDefault="00D16412" w:rsidP="00D1641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16412" w:rsidRPr="000045D6" w:rsidRDefault="00D16412" w:rsidP="00D1641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Общие цели: развивать корпоративную культуру в Организации и строить эффективное взаимодействие с заинтересованными лицами путём применения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лучших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поведения. Координировать </w:t>
      </w:r>
      <w:r w:rsidRPr="0000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0045D6">
        <w:rPr>
          <w:rFonts w:ascii="Times New Roman" w:eastAsia="Times New Roman" w:hAnsi="Times New Roman" w:cs="Times New Roman"/>
          <w:sz w:val="24"/>
          <w:szCs w:val="24"/>
        </w:rPr>
        <w:t xml:space="preserve"> правил Деловой этики РК и правил педагогической этики РК.</w:t>
      </w:r>
    </w:p>
    <w:p w:rsidR="00D16412" w:rsidRPr="000045D6" w:rsidRDefault="00D16412" w:rsidP="00D1641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16412" w:rsidRPr="000045D6" w:rsidRDefault="00D16412" w:rsidP="00D1641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045D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D16412" w:rsidRPr="000045D6" w:rsidRDefault="00D16412" w:rsidP="00D1641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045D6">
        <w:rPr>
          <w:rFonts w:ascii="Times New Roman" w:eastAsia="Times New Roman" w:hAnsi="Times New Roman" w:cs="Times New Roman"/>
          <w:sz w:val="24"/>
          <w:szCs w:val="24"/>
        </w:rPr>
        <w:t>1.  Созда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вать </w:t>
      </w:r>
      <w:r w:rsidRPr="000045D6">
        <w:rPr>
          <w:rFonts w:ascii="Times New Roman" w:eastAsia="Times New Roman" w:hAnsi="Times New Roman" w:cs="Times New Roman"/>
          <w:sz w:val="24"/>
          <w:szCs w:val="24"/>
        </w:rPr>
        <w:t xml:space="preserve"> благоприятны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45D6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045D6">
        <w:rPr>
          <w:rFonts w:ascii="Times New Roman" w:eastAsia="Times New Roman" w:hAnsi="Times New Roman" w:cs="Times New Roman"/>
          <w:sz w:val="24"/>
          <w:szCs w:val="24"/>
        </w:rPr>
        <w:t xml:space="preserve"> для вновь прибывших сотрудников и молодых специалистов, обеспечивающих успешное внедрение в коллектив.</w:t>
      </w:r>
    </w:p>
    <w:p w:rsidR="00D16412" w:rsidRPr="000045D6" w:rsidRDefault="00D16412" w:rsidP="00D1641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045D6">
        <w:rPr>
          <w:rFonts w:ascii="Times New Roman" w:eastAsia="Times New Roman" w:hAnsi="Times New Roman" w:cs="Times New Roman"/>
          <w:sz w:val="24"/>
          <w:szCs w:val="24"/>
        </w:rPr>
        <w:t>2. Обеспеч</w:t>
      </w:r>
      <w:r>
        <w:rPr>
          <w:rFonts w:ascii="Times New Roman" w:eastAsia="Times New Roman" w:hAnsi="Times New Roman" w:cs="Times New Roman"/>
          <w:sz w:val="24"/>
          <w:szCs w:val="24"/>
        </w:rPr>
        <w:t>ивать прозрачность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45D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045D6">
        <w:rPr>
          <w:rFonts w:ascii="Times New Roman" w:eastAsia="Times New Roman" w:hAnsi="Times New Roman" w:cs="Times New Roman"/>
          <w:sz w:val="24"/>
          <w:szCs w:val="24"/>
        </w:rPr>
        <w:t>роцесса принятия решений.</w:t>
      </w:r>
    </w:p>
    <w:p w:rsidR="00D16412" w:rsidRDefault="00D16412" w:rsidP="00D1641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045D6">
        <w:rPr>
          <w:rFonts w:ascii="Times New Roman" w:eastAsia="Times New Roman" w:hAnsi="Times New Roman" w:cs="Times New Roman"/>
          <w:sz w:val="24"/>
          <w:szCs w:val="24"/>
        </w:rPr>
        <w:t>3. Регулирова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0045D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0045D6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00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работников </w:t>
      </w:r>
      <w:r w:rsidRPr="000045D6">
        <w:rPr>
          <w:rFonts w:ascii="Times New Roman" w:eastAsia="Times New Roman" w:hAnsi="Times New Roman" w:cs="Times New Roman"/>
          <w:sz w:val="24"/>
          <w:szCs w:val="24"/>
        </w:rPr>
        <w:t xml:space="preserve">между собой,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родителями, обучающимися, местным сообществом. </w:t>
      </w:r>
    </w:p>
    <w:p w:rsidR="00D16412" w:rsidRPr="000045D6" w:rsidRDefault="00D16412" w:rsidP="00D1641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67"/>
        <w:gridCol w:w="4709"/>
        <w:gridCol w:w="1734"/>
        <w:gridCol w:w="1637"/>
        <w:gridCol w:w="1843"/>
      </w:tblGrid>
      <w:tr w:rsidR="00D16412" w:rsidTr="00D16412">
        <w:tc>
          <w:tcPr>
            <w:tcW w:w="567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r w:rsidRPr="00C4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п\</w:t>
            </w:r>
            <w:proofErr w:type="gramStart"/>
            <w:r w:rsidRPr="00C4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09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Основные мероприятия</w:t>
            </w:r>
          </w:p>
        </w:tc>
        <w:tc>
          <w:tcPr>
            <w:tcW w:w="1734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1637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Выход</w:t>
            </w:r>
          </w:p>
        </w:tc>
      </w:tr>
      <w:tr w:rsidR="00D16412" w:rsidTr="00D16412">
        <w:tc>
          <w:tcPr>
            <w:tcW w:w="567" w:type="dxa"/>
            <w:vAlign w:val="bottom"/>
          </w:tcPr>
          <w:p w:rsidR="00D16412" w:rsidRPr="00AE32C7" w:rsidRDefault="00D16412" w:rsidP="000B2A1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709" w:type="dxa"/>
          </w:tcPr>
          <w:p w:rsidR="00D16412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Утверждение  состава Совета по  педагогической этике</w:t>
            </w:r>
          </w:p>
        </w:tc>
        <w:tc>
          <w:tcPr>
            <w:tcW w:w="1734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637" w:type="dxa"/>
          </w:tcPr>
          <w:p w:rsidR="00D16412" w:rsidRPr="00011C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  <w:vAlign w:val="bottom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протокол</w:t>
            </w:r>
          </w:p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совета по </w:t>
            </w:r>
            <w:proofErr w:type="spellStart"/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этике</w:t>
            </w:r>
          </w:p>
        </w:tc>
      </w:tr>
      <w:tr w:rsidR="00D16412" w:rsidTr="00D16412">
        <w:tc>
          <w:tcPr>
            <w:tcW w:w="567" w:type="dxa"/>
            <w:vAlign w:val="bottom"/>
          </w:tcPr>
          <w:p w:rsidR="00D16412" w:rsidRPr="00AE32C7" w:rsidRDefault="00D16412" w:rsidP="000B2A1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4709" w:type="dxa"/>
          </w:tcPr>
          <w:p w:rsidR="00D16412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Издать  приказ  о создании Совета по педагогической этике.</w:t>
            </w:r>
          </w:p>
        </w:tc>
        <w:tc>
          <w:tcPr>
            <w:tcW w:w="1734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2023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637" w:type="dxa"/>
          </w:tcPr>
          <w:p w:rsidR="00D16412" w:rsidRPr="00011C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  <w:vAlign w:val="bottom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приказ</w:t>
            </w:r>
          </w:p>
        </w:tc>
      </w:tr>
      <w:tr w:rsidR="00D16412" w:rsidTr="00D16412">
        <w:tc>
          <w:tcPr>
            <w:tcW w:w="567" w:type="dxa"/>
            <w:vAlign w:val="bottom"/>
          </w:tcPr>
          <w:p w:rsidR="00D16412" w:rsidRPr="00815F70" w:rsidRDefault="00D16412" w:rsidP="000B2A1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D16412" w:rsidRPr="00C45BB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с приказом Министра образования и науки Республики Казахстан от 11 мая 2020 года №190 «О некоторых вопросах педагогической этики» и приложениями приказа.</w:t>
            </w:r>
          </w:p>
        </w:tc>
        <w:tc>
          <w:tcPr>
            <w:tcW w:w="1734" w:type="dxa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 2023 год</w:t>
            </w:r>
          </w:p>
        </w:tc>
        <w:tc>
          <w:tcPr>
            <w:tcW w:w="1637" w:type="dxa"/>
          </w:tcPr>
          <w:p w:rsidR="00D16412" w:rsidRPr="00011C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Члены Совета</w:t>
            </w:r>
          </w:p>
        </w:tc>
        <w:tc>
          <w:tcPr>
            <w:tcW w:w="1843" w:type="dxa"/>
            <w:vAlign w:val="bottom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6412" w:rsidTr="00D16412">
        <w:tc>
          <w:tcPr>
            <w:tcW w:w="567" w:type="dxa"/>
            <w:vAlign w:val="bottom"/>
          </w:tcPr>
          <w:p w:rsidR="00D16412" w:rsidRPr="00815F70" w:rsidRDefault="00D16412" w:rsidP="000B2A1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16412" w:rsidRPr="00AE32C7" w:rsidRDefault="00D16412" w:rsidP="000B2A1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4709" w:type="dxa"/>
          </w:tcPr>
          <w:p w:rsidR="00D16412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Разработка  плана деятельности Совета по педагогической этике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2023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-2022 учебный год.</w:t>
            </w:r>
          </w:p>
        </w:tc>
        <w:tc>
          <w:tcPr>
            <w:tcW w:w="1734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2023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637" w:type="dxa"/>
          </w:tcPr>
          <w:p w:rsidR="00D16412" w:rsidRPr="00011C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председатель совета по </w:t>
            </w:r>
            <w:proofErr w:type="gramStart"/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педагогической</w:t>
            </w:r>
            <w:proofErr w:type="gramEnd"/>
          </w:p>
          <w:p w:rsidR="00D16412" w:rsidRPr="00011C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этике</w:t>
            </w:r>
          </w:p>
        </w:tc>
        <w:tc>
          <w:tcPr>
            <w:tcW w:w="1843" w:type="dxa"/>
            <w:vAlign w:val="bottom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</w:t>
            </w:r>
          </w:p>
        </w:tc>
      </w:tr>
      <w:tr w:rsidR="00D16412" w:rsidTr="00D16412">
        <w:tc>
          <w:tcPr>
            <w:tcW w:w="567" w:type="dxa"/>
            <w:vAlign w:val="bottom"/>
          </w:tcPr>
          <w:p w:rsidR="00D16412" w:rsidRPr="00815F70" w:rsidRDefault="00D16412" w:rsidP="000B2A1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5. </w:t>
            </w:r>
          </w:p>
        </w:tc>
        <w:tc>
          <w:tcPr>
            <w:tcW w:w="4709" w:type="dxa"/>
          </w:tcPr>
          <w:p w:rsidR="00D16412" w:rsidRPr="00C45BB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и проведение заседаний совета</w:t>
            </w:r>
          </w:p>
        </w:tc>
        <w:tc>
          <w:tcPr>
            <w:tcW w:w="1734" w:type="dxa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 в квартал</w:t>
            </w:r>
          </w:p>
        </w:tc>
        <w:tc>
          <w:tcPr>
            <w:tcW w:w="1637" w:type="dxa"/>
          </w:tcPr>
          <w:p w:rsidR="00D16412" w:rsidRPr="00011C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председатель совета по </w:t>
            </w:r>
            <w:proofErr w:type="gramStart"/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педагогической</w:t>
            </w:r>
            <w:proofErr w:type="gramEnd"/>
          </w:p>
          <w:p w:rsidR="00D16412" w:rsidRPr="00011C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этике</w:t>
            </w:r>
          </w:p>
        </w:tc>
        <w:tc>
          <w:tcPr>
            <w:tcW w:w="1843" w:type="dxa"/>
            <w:vAlign w:val="bottom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Протоколы</w:t>
            </w:r>
          </w:p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заседани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6. </w:t>
            </w:r>
          </w:p>
        </w:tc>
        <w:tc>
          <w:tcPr>
            <w:tcW w:w="4709" w:type="dxa"/>
          </w:tcPr>
          <w:p w:rsidR="00D16412" w:rsidRPr="00011CB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11CB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Заседание Совета по педагогической этике №1:</w:t>
            </w:r>
          </w:p>
          <w:p w:rsidR="00D16412" w:rsidRPr="00C45BB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1.Знакомство с Типовыми правилами  Совета по педагогической этике.</w:t>
            </w:r>
          </w:p>
          <w:p w:rsidR="00D16412" w:rsidRPr="00C45BB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2.Выборы председателя и секретаря Совета по педагогической этике.</w:t>
            </w:r>
          </w:p>
          <w:p w:rsidR="00D16412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.Утверждение плана работы Совета по педагогической этике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2023 – 2024 учебный год</w:t>
            </w:r>
          </w:p>
        </w:tc>
        <w:tc>
          <w:tcPr>
            <w:tcW w:w="1734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2023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637" w:type="dxa"/>
          </w:tcPr>
          <w:p w:rsidR="00D16412" w:rsidRPr="00011C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председатель совета по </w:t>
            </w:r>
            <w:proofErr w:type="gramStart"/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педагогической</w:t>
            </w:r>
            <w:proofErr w:type="gramEnd"/>
          </w:p>
          <w:p w:rsidR="00D16412" w:rsidRPr="00011C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этике</w:t>
            </w:r>
          </w:p>
        </w:tc>
        <w:tc>
          <w:tcPr>
            <w:tcW w:w="1843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протокол заседания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4709" w:type="dxa"/>
          </w:tcPr>
          <w:p w:rsidR="00D16412" w:rsidRPr="00011CB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045D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коллектива с планом работы на 2023 – 2024 учебный год, а так же с нормативными документами деятельности Совета по Этике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2023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637" w:type="dxa"/>
          </w:tcPr>
          <w:p w:rsidR="00D16412" w:rsidRPr="00011C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председатель совета по </w:t>
            </w:r>
            <w:proofErr w:type="gramStart"/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педагогической</w:t>
            </w:r>
            <w:proofErr w:type="gramEnd"/>
          </w:p>
          <w:p w:rsidR="00D16412" w:rsidRPr="00011C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1C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этике</w:t>
            </w:r>
          </w:p>
        </w:tc>
        <w:tc>
          <w:tcPr>
            <w:tcW w:w="1843" w:type="dxa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педагогического коллектива с подписями, что ознакомлены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8.</w:t>
            </w:r>
          </w:p>
        </w:tc>
        <w:tc>
          <w:tcPr>
            <w:tcW w:w="4709" w:type="dxa"/>
          </w:tcPr>
          <w:p w:rsidR="00D16412" w:rsidRPr="00416B8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школьном сайте материала </w:t>
            </w:r>
            <w:r w:rsidRPr="0041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proofErr w:type="spellStart"/>
            <w:r w:rsidRPr="00416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16B84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16B84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  <w:proofErr w:type="spellEnd"/>
            <w:r w:rsidRPr="0041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Типовых правил организации работы совета по </w:t>
            </w:r>
            <w:proofErr w:type="spellStart"/>
            <w:r w:rsidRPr="00416B84">
              <w:rPr>
                <w:rFonts w:ascii="Times New Roman" w:eastAsia="Times New Roman" w:hAnsi="Times New Roman" w:cs="Times New Roman"/>
                <w:sz w:val="24"/>
                <w:szCs w:val="24"/>
              </w:rPr>
              <w:t>пед.этике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6B8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прозрачности процесса принятия решений по проектам документов, информационных справок, решений  и соответствующих им материалов посредством публикации на сайте школы.</w:t>
            </w:r>
          </w:p>
        </w:tc>
        <w:tc>
          <w:tcPr>
            <w:tcW w:w="1734" w:type="dxa"/>
          </w:tcPr>
          <w:p w:rsidR="00D16412" w:rsidRPr="00416B8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2022 </w:t>
            </w:r>
            <w:r w:rsidRPr="0041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637" w:type="dxa"/>
          </w:tcPr>
          <w:p w:rsidR="00D16412" w:rsidRPr="00416B8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секретарь </w:t>
            </w:r>
            <w:r w:rsidRPr="0041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совета по педагогической этике</w:t>
            </w:r>
          </w:p>
        </w:tc>
        <w:tc>
          <w:tcPr>
            <w:tcW w:w="1843" w:type="dxa"/>
          </w:tcPr>
          <w:p w:rsidR="00D16412" w:rsidRPr="00416B8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09" w:type="dxa"/>
          </w:tcPr>
          <w:p w:rsidR="00D16412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 информационного стенда о составе, Типовых правилах организации работы Совета по педагогической этик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е, Правилах педагогической этики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2023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637" w:type="dxa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секретарь  с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овета по педагогической этике</w:t>
            </w:r>
          </w:p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стенд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0.</w:t>
            </w:r>
          </w:p>
        </w:tc>
        <w:tc>
          <w:tcPr>
            <w:tcW w:w="4709" w:type="dxa"/>
          </w:tcPr>
          <w:p w:rsidR="00D16412" w:rsidRPr="00C45BB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Собеседование с педагогами, принятыми в школу, </w:t>
            </w:r>
            <w:proofErr w:type="spellStart"/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педколлективом</w:t>
            </w:r>
            <w:proofErr w:type="spellEnd"/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вопросу  соблюдения педагогической этики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2023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года,</w:t>
            </w:r>
          </w:p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редседатель совета по педагогической этике, члены совета</w:t>
            </w:r>
          </w:p>
        </w:tc>
        <w:tc>
          <w:tcPr>
            <w:tcW w:w="1843" w:type="dxa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D16412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Проведение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обучающего семинара 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педагогического коллектива по Правилам педагогической этики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«Этика педагогического общения»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октябрь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2023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</w:tc>
        <w:tc>
          <w:tcPr>
            <w:tcW w:w="1637" w:type="dxa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 школы</w:t>
            </w:r>
          </w:p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председатель совета по </w:t>
            </w:r>
            <w:proofErr w:type="gramStart"/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педагогической</w:t>
            </w:r>
            <w:proofErr w:type="gramEnd"/>
          </w:p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этике</w:t>
            </w:r>
          </w:p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протокол</w:t>
            </w:r>
          </w:p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семинара, подписи педагогического коллектива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4709" w:type="dxa"/>
          </w:tcPr>
          <w:p w:rsidR="00D16412" w:rsidRDefault="00D16412" w:rsidP="000B2A1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Мониторинг </w:t>
            </w:r>
            <w:proofErr w:type="spellStart"/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соцсетей</w:t>
            </w:r>
            <w:proofErr w:type="spellEnd"/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вопросу соблюдения педагогической этики  членами педагогического коллектива</w:t>
            </w:r>
          </w:p>
        </w:tc>
        <w:tc>
          <w:tcPr>
            <w:tcW w:w="1734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 по педагогической этике.</w:t>
            </w:r>
          </w:p>
        </w:tc>
        <w:tc>
          <w:tcPr>
            <w:tcW w:w="1843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нализ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3.</w:t>
            </w:r>
          </w:p>
        </w:tc>
        <w:tc>
          <w:tcPr>
            <w:tcW w:w="4709" w:type="dxa"/>
            <w:vAlign w:val="bottom"/>
          </w:tcPr>
          <w:p w:rsidR="00D16412" w:rsidRPr="00B66D8A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66D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Заседание Совета по педагогической этике №2:</w:t>
            </w:r>
          </w:p>
          <w:p w:rsidR="00D16412" w:rsidRPr="00C45BB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1.Осуществление контроля по реализации «Закона о статусе педагога», Приказа Министра образования и науки РК «О некоторых вопросах педагогической этике» №190 от 11 мая 2020года.</w:t>
            </w:r>
          </w:p>
        </w:tc>
        <w:tc>
          <w:tcPr>
            <w:tcW w:w="1734" w:type="dxa"/>
            <w:vAlign w:val="bottom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 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года</w:t>
            </w:r>
          </w:p>
        </w:tc>
        <w:tc>
          <w:tcPr>
            <w:tcW w:w="1637" w:type="dxa"/>
            <w:vAlign w:val="bottom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редседатель Совета по педагогической этике</w:t>
            </w:r>
          </w:p>
        </w:tc>
        <w:tc>
          <w:tcPr>
            <w:tcW w:w="1843" w:type="dxa"/>
            <w:vAlign w:val="bottom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протокол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4.</w:t>
            </w:r>
          </w:p>
        </w:tc>
        <w:tc>
          <w:tcPr>
            <w:tcW w:w="4709" w:type="dxa"/>
          </w:tcPr>
          <w:p w:rsidR="00D16412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Рассмотрение вопроса о педагогической этике в рамках педагогического </w:t>
            </w:r>
            <w:proofErr w:type="gramStart"/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совета</w:t>
            </w:r>
            <w:proofErr w:type="gramEnd"/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«Какими профессиональными качествами должен обладать современный учитель?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D16412" w:rsidRPr="00B66D8A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я</w:t>
            </w:r>
            <w:r w:rsidRPr="00B66D8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нварь 2024 год</w:t>
            </w:r>
          </w:p>
        </w:tc>
        <w:tc>
          <w:tcPr>
            <w:tcW w:w="1637" w:type="dxa"/>
            <w:vAlign w:val="bottom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редседатель Совета по педагогической этике</w:t>
            </w:r>
          </w:p>
        </w:tc>
        <w:tc>
          <w:tcPr>
            <w:tcW w:w="1843" w:type="dxa"/>
            <w:vAlign w:val="bottom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ротокол</w:t>
            </w:r>
          </w:p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педагогического совета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5.</w:t>
            </w:r>
          </w:p>
        </w:tc>
        <w:tc>
          <w:tcPr>
            <w:tcW w:w="4709" w:type="dxa"/>
          </w:tcPr>
          <w:p w:rsidR="00D16412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анкетирования по вопросам соблюдения педагогической этики в педагогическом коллективе.</w:t>
            </w:r>
          </w:p>
        </w:tc>
        <w:tc>
          <w:tcPr>
            <w:tcW w:w="1734" w:type="dxa"/>
          </w:tcPr>
          <w:p w:rsidR="00D16412" w:rsidRPr="00B66D8A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ф</w:t>
            </w:r>
            <w:r w:rsidRPr="00B66D8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евраль 2024 год</w:t>
            </w:r>
          </w:p>
        </w:tc>
        <w:tc>
          <w:tcPr>
            <w:tcW w:w="1637" w:type="dxa"/>
            <w:vAlign w:val="bottom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совет по педагогической этике.</w:t>
            </w:r>
          </w:p>
        </w:tc>
        <w:tc>
          <w:tcPr>
            <w:tcW w:w="1843" w:type="dxa"/>
            <w:vAlign w:val="bottom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 результатов анкетирования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6.</w:t>
            </w:r>
          </w:p>
        </w:tc>
        <w:tc>
          <w:tcPr>
            <w:tcW w:w="4709" w:type="dxa"/>
          </w:tcPr>
          <w:p w:rsidR="00D16412" w:rsidRPr="00B66D8A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66D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Заседание Совета по педагогической этике № 3:</w:t>
            </w:r>
          </w:p>
          <w:p w:rsidR="00D16412" w:rsidRPr="00C45BB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1.Итоги анкетирования по вопросу соблюдения педагогической этики в педагогическом коллективе.</w:t>
            </w:r>
          </w:p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Итоги мониторинга социальных сетей по вопросу соблюдения педагогическими работниками школы педагогической этики.</w:t>
            </w:r>
          </w:p>
        </w:tc>
        <w:tc>
          <w:tcPr>
            <w:tcW w:w="1734" w:type="dxa"/>
          </w:tcPr>
          <w:p w:rsidR="00D16412" w:rsidRPr="008B4341" w:rsidRDefault="00D16412" w:rsidP="000B2A1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 w:rsidRPr="008B43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</w:t>
            </w:r>
            <w:proofErr w:type="gramEnd"/>
            <w:r w:rsidRPr="008B43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арт 2024 год</w:t>
            </w:r>
          </w:p>
        </w:tc>
        <w:tc>
          <w:tcPr>
            <w:tcW w:w="1637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редседатель Совета по педагогической этике</w:t>
            </w:r>
          </w:p>
        </w:tc>
        <w:tc>
          <w:tcPr>
            <w:tcW w:w="1843" w:type="dxa"/>
          </w:tcPr>
          <w:p w:rsidR="00D16412" w:rsidRPr="008B4341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B43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протокол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7.</w:t>
            </w:r>
          </w:p>
        </w:tc>
        <w:tc>
          <w:tcPr>
            <w:tcW w:w="4709" w:type="dxa"/>
          </w:tcPr>
          <w:p w:rsidR="00D16412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Заседание Со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вета по педагогической этике № 4</w:t>
            </w:r>
            <w:r w:rsidRPr="00B66D8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436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Годовой отчёт совета по </w:t>
            </w:r>
            <w:proofErr w:type="spellStart"/>
            <w:r w:rsidRPr="00436E0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36E04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36E04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Анализ работы Совета по 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этике за 2023 – 2024 учебный год.</w:t>
            </w:r>
          </w:p>
          <w:p w:rsidR="00D16412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Мониторинг соблюдения педагогическими работниками школы Правил педагогической этики за 2023 – 2024 учебный год.</w:t>
            </w:r>
          </w:p>
          <w:p w:rsidR="00D16412" w:rsidRPr="00B66D8A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подготовка плана работы Совета на 2024 – 2025 учебный год.</w:t>
            </w:r>
          </w:p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734" w:type="dxa"/>
          </w:tcPr>
          <w:p w:rsidR="00D16412" w:rsidRPr="008B4341" w:rsidRDefault="00D16412" w:rsidP="000B2A1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B43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ма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й</w:t>
            </w:r>
            <w:r w:rsidRPr="008B43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2024 год</w:t>
            </w:r>
          </w:p>
        </w:tc>
        <w:tc>
          <w:tcPr>
            <w:tcW w:w="1637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редседатель Совета по педагогическ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ой этике</w:t>
            </w:r>
          </w:p>
        </w:tc>
        <w:tc>
          <w:tcPr>
            <w:tcW w:w="1843" w:type="dxa"/>
          </w:tcPr>
          <w:p w:rsidR="00D16412" w:rsidRPr="008B4341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8B43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протокол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8.</w:t>
            </w:r>
          </w:p>
        </w:tc>
        <w:tc>
          <w:tcPr>
            <w:tcW w:w="4709" w:type="dxa"/>
          </w:tcPr>
          <w:p w:rsidR="00D16412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Совета по педагогической этике по обращениям.</w:t>
            </w:r>
          </w:p>
        </w:tc>
        <w:tc>
          <w:tcPr>
            <w:tcW w:w="1734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37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редседатель Совета по педагогической этике</w:t>
            </w:r>
          </w:p>
        </w:tc>
        <w:tc>
          <w:tcPr>
            <w:tcW w:w="1843" w:type="dxa"/>
          </w:tcPr>
          <w:p w:rsidR="00D16412" w:rsidRPr="008B4341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r w:rsidRPr="008B43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ротокол заседания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19.</w:t>
            </w:r>
          </w:p>
        </w:tc>
        <w:tc>
          <w:tcPr>
            <w:tcW w:w="4709" w:type="dxa"/>
          </w:tcPr>
          <w:p w:rsidR="00D16412" w:rsidRPr="00C45BB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Рассмотрение и урегулирование конфликтных ситуаций, связанных с нарушением педагогической этики.</w:t>
            </w:r>
          </w:p>
        </w:tc>
        <w:tc>
          <w:tcPr>
            <w:tcW w:w="1734" w:type="dxa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поступления</w:t>
            </w:r>
          </w:p>
        </w:tc>
        <w:tc>
          <w:tcPr>
            <w:tcW w:w="1637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C45B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редседатель Совета по педагогической этике</w:t>
            </w:r>
          </w:p>
        </w:tc>
        <w:tc>
          <w:tcPr>
            <w:tcW w:w="1843" w:type="dxa"/>
          </w:tcPr>
          <w:p w:rsidR="00D16412" w:rsidRPr="008B4341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r w:rsidRPr="008B43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ротокол заседания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0.</w:t>
            </w:r>
          </w:p>
        </w:tc>
        <w:tc>
          <w:tcPr>
            <w:tcW w:w="4709" w:type="dxa"/>
          </w:tcPr>
          <w:p w:rsidR="00D16412" w:rsidRPr="00356087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Вносить предложения руководителю организации образования о проведении проверки фактов нарушения педагогической этики</w:t>
            </w:r>
          </w:p>
          <w:p w:rsidR="00D16412" w:rsidRPr="00C45BB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34" w:type="dxa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поступления</w:t>
            </w:r>
          </w:p>
        </w:tc>
        <w:tc>
          <w:tcPr>
            <w:tcW w:w="1637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члены Совета</w:t>
            </w:r>
          </w:p>
        </w:tc>
        <w:tc>
          <w:tcPr>
            <w:tcW w:w="1843" w:type="dxa"/>
          </w:tcPr>
          <w:p w:rsidR="00D16412" w:rsidRPr="008B4341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r w:rsidRPr="008B43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ротокол заседания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4709" w:type="dxa"/>
          </w:tcPr>
          <w:p w:rsidR="00D16412" w:rsidRPr="00356087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Вносить рекомендации руководителю организации образования по укреплению дисциплины труда, профилактике нарушений педагогической этики</w:t>
            </w:r>
          </w:p>
          <w:p w:rsidR="00D16412" w:rsidRPr="00C45BB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34" w:type="dxa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поступления</w:t>
            </w:r>
          </w:p>
        </w:tc>
        <w:tc>
          <w:tcPr>
            <w:tcW w:w="1637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члены Совета</w:t>
            </w:r>
          </w:p>
        </w:tc>
        <w:tc>
          <w:tcPr>
            <w:tcW w:w="1843" w:type="dxa"/>
          </w:tcPr>
          <w:p w:rsidR="00D16412" w:rsidRPr="008B4341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r w:rsidRPr="008B43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ротокол заседания</w:t>
            </w:r>
          </w:p>
        </w:tc>
      </w:tr>
      <w:tr w:rsidR="00D16412" w:rsidTr="00D16412">
        <w:tc>
          <w:tcPr>
            <w:tcW w:w="567" w:type="dxa"/>
          </w:tcPr>
          <w:p w:rsidR="00D16412" w:rsidRPr="00815F70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E32C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D16412" w:rsidRPr="00C45BB4" w:rsidRDefault="00D16412" w:rsidP="000B2A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56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Проводить  работу по примирению сторон.</w:t>
            </w:r>
          </w:p>
        </w:tc>
        <w:tc>
          <w:tcPr>
            <w:tcW w:w="1734" w:type="dxa"/>
          </w:tcPr>
          <w:p w:rsidR="00D16412" w:rsidRPr="00C45BB4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поступления</w:t>
            </w:r>
          </w:p>
        </w:tc>
        <w:tc>
          <w:tcPr>
            <w:tcW w:w="1637" w:type="dxa"/>
          </w:tcPr>
          <w:p w:rsidR="00D16412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члены Совета</w:t>
            </w:r>
          </w:p>
        </w:tc>
        <w:tc>
          <w:tcPr>
            <w:tcW w:w="1843" w:type="dxa"/>
          </w:tcPr>
          <w:p w:rsidR="00D16412" w:rsidRPr="008B4341" w:rsidRDefault="00D16412" w:rsidP="000B2A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</w:t>
            </w:r>
            <w:r w:rsidRPr="008B434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ротокол заседания</w:t>
            </w:r>
          </w:p>
        </w:tc>
      </w:tr>
    </w:tbl>
    <w:p w:rsidR="00D16412" w:rsidRDefault="00D16412" w:rsidP="00D16412">
      <w:pPr>
        <w:shd w:val="clear" w:color="auto" w:fill="FFFFFF"/>
        <w:spacing w:after="0" w:line="240" w:lineRule="auto"/>
        <w:ind w:left="141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16412" w:rsidRDefault="00D16412" w:rsidP="00D16412">
      <w:pPr>
        <w:shd w:val="clear" w:color="auto" w:fill="FFFFFF"/>
        <w:spacing w:after="0" w:line="240" w:lineRule="auto"/>
        <w:ind w:left="141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53A04" w:rsidRDefault="00653A04"/>
    <w:sectPr w:rsidR="00653A04" w:rsidSect="00D16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412"/>
    <w:rsid w:val="00653A04"/>
    <w:rsid w:val="00D1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164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4836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2</cp:revision>
  <dcterms:created xsi:type="dcterms:W3CDTF">2023-11-17T14:46:00Z</dcterms:created>
  <dcterms:modified xsi:type="dcterms:W3CDTF">2023-11-17T14:47:00Z</dcterms:modified>
</cp:coreProperties>
</file>